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7757"/>
        <w:gridCol w:w="6924"/>
      </w:tblGrid>
      <w:tr w:rsidR="00D506A8" w:rsidRPr="0007369A" w:rsidTr="00F53EA1">
        <w:trPr>
          <w:trHeight w:val="367"/>
          <w:jc w:val="right"/>
        </w:trPr>
        <w:tc>
          <w:tcPr>
            <w:tcW w:w="7757" w:type="dxa"/>
          </w:tcPr>
          <w:p w:rsidR="00D506A8" w:rsidRPr="0007369A" w:rsidRDefault="00D506A8" w:rsidP="00F53EA1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B2038D" w:rsidRPr="0007369A" w:rsidRDefault="00B2038D" w:rsidP="00B2038D">
            <w:pPr>
              <w:jc w:val="center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>Додаток  4</w:t>
            </w:r>
          </w:p>
          <w:p w:rsidR="00B2038D" w:rsidRDefault="00B2038D" w:rsidP="00177997">
            <w:pPr>
              <w:tabs>
                <w:tab w:val="left" w:pos="1560"/>
              </w:tabs>
              <w:jc w:val="right"/>
              <w:rPr>
                <w:sz w:val="28"/>
                <w:szCs w:val="28"/>
                <w:lang w:eastAsia="ar-SA"/>
              </w:rPr>
            </w:pPr>
            <w:r w:rsidRPr="0007369A">
              <w:rPr>
                <w:sz w:val="28"/>
                <w:szCs w:val="28"/>
              </w:rPr>
              <w:t xml:space="preserve">до  Порядку розроблення </w:t>
            </w:r>
            <w:r w:rsidRPr="0007369A">
              <w:rPr>
                <w:sz w:val="28"/>
                <w:szCs w:val="28"/>
                <w:lang w:eastAsia="ar-SA"/>
              </w:rPr>
              <w:t>міс</w:t>
            </w:r>
            <w:r>
              <w:rPr>
                <w:sz w:val="28"/>
                <w:szCs w:val="28"/>
                <w:lang w:eastAsia="ar-SA"/>
              </w:rPr>
              <w:t>цевих/ регіональних</w:t>
            </w:r>
          </w:p>
          <w:p w:rsidR="00B2038D" w:rsidRDefault="00B2038D" w:rsidP="00177997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  <w:lang w:eastAsia="ar-SA"/>
              </w:rPr>
              <w:t xml:space="preserve">цільових </w:t>
            </w:r>
            <w:r w:rsidRPr="0007369A">
              <w:rPr>
                <w:sz w:val="28"/>
                <w:szCs w:val="28"/>
              </w:rPr>
              <w:t>програм Ніжинської територіальної</w:t>
            </w:r>
          </w:p>
          <w:p w:rsidR="00B2038D" w:rsidRDefault="00B2038D" w:rsidP="00177997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 xml:space="preserve"> громади, затвердження,</w:t>
            </w:r>
            <w:r>
              <w:rPr>
                <w:sz w:val="28"/>
                <w:szCs w:val="28"/>
              </w:rPr>
              <w:t xml:space="preserve"> </w:t>
            </w:r>
            <w:r w:rsidRPr="0007369A">
              <w:rPr>
                <w:sz w:val="28"/>
                <w:szCs w:val="28"/>
              </w:rPr>
              <w:t xml:space="preserve">моніторингу та </w:t>
            </w:r>
          </w:p>
          <w:p w:rsidR="00D506A8" w:rsidRPr="0007369A" w:rsidRDefault="00B2038D" w:rsidP="00B2038D">
            <w:pPr>
              <w:jc w:val="right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>звітності про їх виконання</w:t>
            </w:r>
            <w:r>
              <w:rPr>
                <w:sz w:val="28"/>
                <w:szCs w:val="28"/>
              </w:rPr>
              <w:t xml:space="preserve"> </w:t>
            </w:r>
            <w:r w:rsidRPr="0007369A">
              <w:rPr>
                <w:sz w:val="28"/>
                <w:szCs w:val="28"/>
              </w:rPr>
              <w:t>в новій редакції</w:t>
            </w:r>
          </w:p>
        </w:tc>
      </w:tr>
    </w:tbl>
    <w:p w:rsidR="00D506A8" w:rsidRPr="0007369A" w:rsidRDefault="00D506A8" w:rsidP="00C7623C">
      <w:pPr>
        <w:pStyle w:val="1"/>
        <w:jc w:val="center"/>
        <w:rPr>
          <w:snapToGrid w:val="0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Інформація про виконання програми станом </w:t>
      </w:r>
      <w:r w:rsidRPr="00575F35">
        <w:rPr>
          <w:rFonts w:ascii="Times New Roman" w:hAnsi="Times New Roman" w:cs="Times New Roman"/>
          <w:bCs w:val="0"/>
          <w:sz w:val="28"/>
          <w:szCs w:val="28"/>
        </w:rPr>
        <w:t>на</w:t>
      </w:r>
      <w:r w:rsidR="005512B3" w:rsidRPr="00575F35">
        <w:rPr>
          <w:rFonts w:ascii="Times New Roman" w:hAnsi="Times New Roman" w:cs="Times New Roman"/>
          <w:bCs w:val="0"/>
          <w:sz w:val="28"/>
          <w:szCs w:val="28"/>
        </w:rPr>
        <w:t xml:space="preserve"> 01.</w:t>
      </w:r>
      <w:r w:rsidR="00874B4A">
        <w:rPr>
          <w:rFonts w:ascii="Times New Roman" w:hAnsi="Times New Roman" w:cs="Times New Roman"/>
          <w:bCs w:val="0"/>
          <w:sz w:val="28"/>
          <w:szCs w:val="28"/>
        </w:rPr>
        <w:t>07</w:t>
      </w:r>
      <w:r w:rsidR="00C617C8">
        <w:rPr>
          <w:rFonts w:ascii="Times New Roman" w:hAnsi="Times New Roman" w:cs="Times New Roman"/>
          <w:bCs w:val="0"/>
          <w:sz w:val="28"/>
          <w:szCs w:val="28"/>
        </w:rPr>
        <w:t>.2025</w:t>
      </w:r>
      <w:r w:rsidRPr="00575F35">
        <w:rPr>
          <w:rFonts w:ascii="Times New Roman" w:hAnsi="Times New Roman" w:cs="Times New Roman"/>
          <w:bCs w:val="0"/>
          <w:sz w:val="28"/>
          <w:szCs w:val="28"/>
        </w:rPr>
        <w:t xml:space="preserve"> року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07369A">
        <w:rPr>
          <w:snapToGrid w:val="0"/>
        </w:rPr>
        <w:t xml:space="preserve">    </w:t>
      </w: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914"/>
      </w:tblGrid>
      <w:tr w:rsidR="00D506A8" w:rsidRPr="000C238B" w:rsidTr="00D506A8">
        <w:trPr>
          <w:cantSplit/>
          <w:trHeight w:val="293"/>
        </w:trPr>
        <w:tc>
          <w:tcPr>
            <w:tcW w:w="14914" w:type="dxa"/>
          </w:tcPr>
          <w:p w:rsidR="00C7623C" w:rsidRPr="001C2B77" w:rsidRDefault="001C2B77" w:rsidP="001C2B77">
            <w:pPr>
              <w:jc w:val="center"/>
              <w:rPr>
                <w:b/>
                <w:sz w:val="23"/>
                <w:szCs w:val="23"/>
              </w:rPr>
            </w:pPr>
            <w:r w:rsidRPr="001C2B77">
              <w:rPr>
                <w:b/>
                <w:sz w:val="23"/>
                <w:szCs w:val="23"/>
              </w:rPr>
              <w:t xml:space="preserve">ПРОГРАМА ГРОМАДСЬКИХ ОПЛАЧУВАНИХ РОБІТ НІЖИНСЬКОЇ МІСЬКОЇ  ТЕРИТОРІАЛЬНОЇ ГРОМАДИ </w:t>
            </w:r>
            <w:r w:rsidRPr="00FB5299">
              <w:rPr>
                <w:b/>
                <w:sz w:val="23"/>
                <w:szCs w:val="23"/>
              </w:rPr>
              <w:t xml:space="preserve">НА </w:t>
            </w:r>
            <w:r w:rsidR="00FB5299" w:rsidRPr="00FB5299">
              <w:rPr>
                <w:b/>
                <w:sz w:val="23"/>
                <w:szCs w:val="23"/>
              </w:rPr>
              <w:t>202</w:t>
            </w:r>
            <w:r w:rsidR="003004FD">
              <w:rPr>
                <w:b/>
                <w:sz w:val="23"/>
                <w:szCs w:val="23"/>
              </w:rPr>
              <w:t>5</w:t>
            </w:r>
            <w:r w:rsidRPr="001C2B77">
              <w:rPr>
                <w:b/>
                <w:sz w:val="23"/>
                <w:szCs w:val="23"/>
              </w:rPr>
              <w:t xml:space="preserve"> РІК</w:t>
            </w:r>
            <w:r w:rsidR="007610F7" w:rsidRPr="001C2B77">
              <w:rPr>
                <w:b/>
                <w:bCs/>
                <w:color w:val="0070C0"/>
                <w:sz w:val="28"/>
                <w:szCs w:val="28"/>
              </w:rPr>
              <w:t>.</w:t>
            </w:r>
          </w:p>
          <w:p w:rsidR="00D506A8" w:rsidRPr="006E1228" w:rsidRDefault="00CF7FBF" w:rsidP="00CB5E90">
            <w:pPr>
              <w:jc w:val="center"/>
              <w:rPr>
                <w:color w:val="00000A"/>
                <w:sz w:val="28"/>
                <w:szCs w:val="28"/>
                <w:u w:val="single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   </w:t>
            </w:r>
            <w:r w:rsidR="00CB5E90" w:rsidRPr="00F30EF5">
              <w:rPr>
                <w:noProof/>
                <w:sz w:val="28"/>
                <w:u w:val="single"/>
              </w:rPr>
              <w:t>№</w:t>
            </w:r>
            <w:r w:rsidR="00CB5E90">
              <w:rPr>
                <w:noProof/>
                <w:sz w:val="28"/>
                <w:u w:val="single"/>
              </w:rPr>
              <w:t xml:space="preserve"> 3-43/2024</w:t>
            </w:r>
            <w:r w:rsidR="00CB5E90" w:rsidRPr="00F30EF5">
              <w:rPr>
                <w:noProof/>
                <w:sz w:val="28"/>
                <w:u w:val="single"/>
              </w:rPr>
              <w:t xml:space="preserve"> </w:t>
            </w:r>
            <w:r w:rsidR="00CB5E90">
              <w:rPr>
                <w:sz w:val="28"/>
                <w:szCs w:val="28"/>
                <w:u w:val="single"/>
              </w:rPr>
              <w:t>від 06.12.2024</w:t>
            </w:r>
            <w:r w:rsidR="00CB5E90" w:rsidRPr="00F30EF5">
              <w:rPr>
                <w:sz w:val="28"/>
                <w:szCs w:val="28"/>
                <w:u w:val="single"/>
              </w:rPr>
              <w:t xml:space="preserve"> року</w:t>
            </w:r>
          </w:p>
        </w:tc>
      </w:tr>
    </w:tbl>
    <w:p w:rsidR="00D506A8" w:rsidRPr="0007369A" w:rsidRDefault="00D506A8" w:rsidP="00D506A8">
      <w:pPr>
        <w:jc w:val="center"/>
      </w:pPr>
      <w:r w:rsidRPr="0007369A">
        <w:rPr>
          <w:snapToGrid w:val="0"/>
        </w:rPr>
        <w:t>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11880"/>
      </w:tblGrid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F53EA1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506A8" w:rsidRPr="0007369A" w:rsidRDefault="006E1228" w:rsidP="00D506A8">
            <w:pPr>
              <w:ind w:right="-12883"/>
              <w:rPr>
                <w:snapToGrid w:val="0"/>
              </w:rPr>
            </w:pPr>
            <w:r>
              <w:rPr>
                <w:snapToGrid w:val="0"/>
              </w:rPr>
              <w:t>121</w:t>
            </w:r>
            <w:r w:rsidR="00A2547A">
              <w:rPr>
                <w:snapToGrid w:val="0"/>
                <w:lang w:val="ru-RU"/>
              </w:rPr>
              <w:t>3210</w:t>
            </w:r>
            <w:r w:rsidR="00D506A8" w:rsidRPr="0007369A">
              <w:rPr>
                <w:snapToGrid w:val="0"/>
              </w:rPr>
              <w:t xml:space="preserve">     </w:t>
            </w:r>
          </w:p>
        </w:tc>
        <w:tc>
          <w:tcPr>
            <w:tcW w:w="973" w:type="dxa"/>
          </w:tcPr>
          <w:p w:rsidR="00D506A8" w:rsidRPr="0007369A" w:rsidRDefault="00D506A8" w:rsidP="00F53EA1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6B767C" w:rsidRDefault="00A2547A" w:rsidP="00842177">
            <w:pPr>
              <w:rPr>
                <w:b/>
                <w:snapToGrid w:val="0"/>
                <w:u w:val="single"/>
              </w:rPr>
            </w:pPr>
            <w:r>
              <w:rPr>
                <w:b/>
                <w:snapToGrid w:val="0"/>
                <w:u w:val="single"/>
              </w:rPr>
              <w:t xml:space="preserve">                Організація та проведення громадських робіт</w:t>
            </w:r>
            <w:r w:rsidR="00D506A8" w:rsidRPr="006B767C">
              <w:rPr>
                <w:b/>
                <w:snapToGrid w:val="0"/>
                <w:u w:val="single"/>
              </w:rPr>
              <w:t xml:space="preserve"> </w:t>
            </w:r>
          </w:p>
        </w:tc>
      </w:tr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F53EA1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D506A8" w:rsidRPr="0007369A" w:rsidRDefault="00D506A8" w:rsidP="00F53EA1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D506A8" w:rsidRPr="0007369A" w:rsidRDefault="00D506A8" w:rsidP="00F53EA1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07369A" w:rsidRDefault="006B767C" w:rsidP="006B767C">
            <w:pPr>
              <w:rPr>
                <w:snapToGrid w:val="0"/>
              </w:rPr>
            </w:pPr>
            <w:r>
              <w:rPr>
                <w:rStyle w:val="spelle"/>
                <w:snapToGrid w:val="0"/>
              </w:rPr>
              <w:t xml:space="preserve">                     </w:t>
            </w:r>
            <w:r w:rsidR="00D506A8"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="00D506A8" w:rsidRPr="0007369A">
              <w:rPr>
                <w:snapToGrid w:val="0"/>
              </w:rPr>
              <w:t xml:space="preserve"> </w:t>
            </w:r>
          </w:p>
        </w:tc>
      </w:tr>
    </w:tbl>
    <w:p w:rsidR="001C2B77" w:rsidRDefault="00534365" w:rsidP="00534365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>. Аналіз виконання за видатками в цілому за програмою</w:t>
      </w:r>
      <w:r>
        <w:rPr>
          <w:snapToGrid w:val="0"/>
          <w:lang w:val="ru-RU"/>
        </w:rPr>
        <w:t>:</w:t>
      </w:r>
      <w:r w:rsidR="00C7623C">
        <w:rPr>
          <w:snapToGrid w:val="0"/>
          <w:lang w:val="ru-RU"/>
        </w:rPr>
        <w:t xml:space="preserve">          </w:t>
      </w:r>
    </w:p>
    <w:p w:rsidR="008A2B33" w:rsidRPr="00534365" w:rsidRDefault="00C7623C" w:rsidP="001C2B77">
      <w:pPr>
        <w:pStyle w:val="21"/>
        <w:spacing w:after="0" w:line="240" w:lineRule="auto"/>
        <w:ind w:left="7080"/>
        <w:jc w:val="both"/>
        <w:rPr>
          <w:snapToGrid w:val="0"/>
          <w:lang w:val="ru-RU"/>
        </w:rPr>
      </w:pPr>
      <w:r>
        <w:rPr>
          <w:snapToGrid w:val="0"/>
          <w:lang w:val="ru-RU"/>
        </w:rPr>
        <w:t xml:space="preserve">                                                                                                           </w:t>
      </w:r>
      <w:proofErr w:type="spellStart"/>
      <w:r>
        <w:rPr>
          <w:snapToGrid w:val="0"/>
          <w:lang w:val="ru-RU"/>
        </w:rPr>
        <w:t>гривень</w:t>
      </w:r>
      <w:proofErr w:type="spellEnd"/>
    </w:p>
    <w:tbl>
      <w:tblPr>
        <w:tblW w:w="1555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062"/>
        <w:gridCol w:w="1455"/>
        <w:gridCol w:w="1701"/>
        <w:gridCol w:w="1418"/>
        <w:gridCol w:w="1701"/>
        <w:gridCol w:w="1559"/>
        <w:gridCol w:w="1418"/>
        <w:gridCol w:w="1559"/>
        <w:gridCol w:w="1663"/>
        <w:gridCol w:w="2023"/>
      </w:tblGrid>
      <w:tr w:rsidR="00CF7FBF" w:rsidRPr="00344C20" w:rsidTr="00CF7FBF">
        <w:trPr>
          <w:cantSplit/>
          <w:trHeight w:val="293"/>
          <w:jc w:val="center"/>
        </w:trPr>
        <w:tc>
          <w:tcPr>
            <w:tcW w:w="4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Pr="00344C20">
              <w:rPr>
                <w:snapToGrid w:val="0"/>
                <w:sz w:val="20"/>
                <w:szCs w:val="20"/>
              </w:rPr>
              <w:t xml:space="preserve"> 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4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0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7FBF" w:rsidRPr="00344C20" w:rsidRDefault="00CF7FBF" w:rsidP="00F53EA1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 xml:space="preserve">Пояснення відхилення </w:t>
            </w:r>
          </w:p>
        </w:tc>
      </w:tr>
      <w:tr w:rsidR="00CF7FBF" w:rsidRPr="00344C20" w:rsidTr="00CF7FBF">
        <w:trPr>
          <w:cantSplit/>
          <w:trHeight w:val="293"/>
          <w:jc w:val="center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0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FBF" w:rsidRPr="00344C20" w:rsidRDefault="00CF7FBF" w:rsidP="00F53EA1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506A8" w:rsidRPr="00344C20" w:rsidTr="00CF7FBF">
        <w:trPr>
          <w:cantSplit/>
          <w:trHeight w:val="293"/>
          <w:jc w:val="center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773C1D" w:rsidRDefault="00CB5E90" w:rsidP="00773C1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240 000,00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34481" w:rsidRDefault="00CB5E90" w:rsidP="00773C1D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E1228" w:rsidRDefault="00D506A8" w:rsidP="00773C1D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773C1D" w:rsidRDefault="00024F95" w:rsidP="00773C1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28 644,37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773C1D" w:rsidRDefault="00024F95" w:rsidP="00773C1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28 644,37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534365" w:rsidRDefault="00D506A8" w:rsidP="00773C1D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7C8" w:rsidRPr="00773C1D" w:rsidRDefault="00024F95" w:rsidP="00CB5E90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-211 355,63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773C1D" w:rsidRDefault="00024F95" w:rsidP="00CB5E90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-211 355,63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534365" w:rsidRDefault="00D506A8" w:rsidP="00773C1D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Default="008B39A5" w:rsidP="006F2D44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sz w:val="20"/>
                <w:szCs w:val="20"/>
                <w:lang w:val="ru-RU"/>
              </w:rPr>
              <w:t xml:space="preserve">Не </w:t>
            </w:r>
            <w:proofErr w:type="spellStart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надходило</w:t>
            </w:r>
            <w:proofErr w:type="spellEnd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 xml:space="preserve"> заявок</w:t>
            </w:r>
            <w:r w:rsidR="00D67528">
              <w:rPr>
                <w:rStyle w:val="grame"/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67528">
              <w:rPr>
                <w:rStyle w:val="grame"/>
                <w:snapToGrid w:val="0"/>
                <w:sz w:val="20"/>
                <w:szCs w:val="20"/>
                <w:lang w:val="ru-RU"/>
              </w:rPr>
              <w:t>від</w:t>
            </w:r>
            <w:proofErr w:type="spellEnd"/>
            <w:r w:rsidR="00D67528">
              <w:rPr>
                <w:rStyle w:val="grame"/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67528">
              <w:rPr>
                <w:rStyle w:val="grame"/>
                <w:snapToGrid w:val="0"/>
                <w:sz w:val="20"/>
                <w:szCs w:val="20"/>
                <w:lang w:val="ru-RU"/>
              </w:rPr>
              <w:t>комунальних</w:t>
            </w:r>
            <w:proofErr w:type="spellEnd"/>
            <w:r w:rsidR="00D67528">
              <w:rPr>
                <w:rStyle w:val="grame"/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="00D67528">
              <w:rPr>
                <w:rStyle w:val="grame"/>
                <w:snapToGrid w:val="0"/>
                <w:sz w:val="20"/>
                <w:szCs w:val="20"/>
                <w:lang w:val="ru-RU"/>
              </w:rPr>
              <w:t>п</w:t>
            </w:r>
            <w:proofErr w:type="gramEnd"/>
            <w:r w:rsidR="00D67528">
              <w:rPr>
                <w:rStyle w:val="grame"/>
                <w:snapToGrid w:val="0"/>
                <w:sz w:val="20"/>
                <w:szCs w:val="20"/>
                <w:lang w:val="ru-RU"/>
              </w:rPr>
              <w:t>ідприємств</w:t>
            </w:r>
            <w:proofErr w:type="spellEnd"/>
          </w:p>
        </w:tc>
      </w:tr>
    </w:tbl>
    <w:p w:rsidR="00436A6D" w:rsidRDefault="00534365" w:rsidP="009E2DF7">
      <w:r>
        <w:rPr>
          <w:lang w:val="ru-RU"/>
        </w:rPr>
        <w:t>3</w:t>
      </w:r>
      <w:r w:rsidR="009E2DF7" w:rsidRPr="009B7158">
        <w:t>. Напрями діяльності та завдання міської цільової програми</w:t>
      </w:r>
    </w:p>
    <w:tbl>
      <w:tblPr>
        <w:tblW w:w="15265" w:type="dxa"/>
        <w:jc w:val="center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76"/>
        <w:gridCol w:w="619"/>
        <w:gridCol w:w="1927"/>
        <w:gridCol w:w="1556"/>
        <w:gridCol w:w="540"/>
        <w:gridCol w:w="502"/>
        <w:gridCol w:w="1109"/>
        <w:gridCol w:w="1173"/>
        <w:gridCol w:w="1109"/>
        <w:gridCol w:w="932"/>
        <w:gridCol w:w="4694"/>
        <w:gridCol w:w="1028"/>
      </w:tblGrid>
      <w:tr w:rsidR="00FB5299" w:rsidRPr="00C13BAD" w:rsidTr="001C2B2C">
        <w:trPr>
          <w:gridBefore w:val="1"/>
          <w:wBefore w:w="77" w:type="dxa"/>
          <w:cantSplit/>
          <w:trHeight w:val="778"/>
          <w:jc w:val="center"/>
        </w:trPr>
        <w:tc>
          <w:tcPr>
            <w:tcW w:w="622" w:type="dxa"/>
            <w:vMerge w:val="restart"/>
            <w:vAlign w:val="center"/>
          </w:tcPr>
          <w:p w:rsidR="00FB5299" w:rsidRPr="00C13BAD" w:rsidRDefault="00FB5299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FB5299" w:rsidRPr="00C13BAD" w:rsidRDefault="00FB5299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FB5299" w:rsidRPr="00C13BAD" w:rsidRDefault="00FB5299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33" w:type="dxa"/>
            <w:vMerge w:val="restart"/>
            <w:vAlign w:val="center"/>
          </w:tcPr>
          <w:p w:rsidR="00FB5299" w:rsidRDefault="00FB5299" w:rsidP="00575F35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FB5299" w:rsidRDefault="00FB5299" w:rsidP="00575F35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FB5299" w:rsidRPr="009B6885" w:rsidRDefault="00FB5299" w:rsidP="00575F35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FB5299" w:rsidRPr="00C13BAD" w:rsidRDefault="00FB5299" w:rsidP="00C7623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FB5299" w:rsidRPr="00C13BAD" w:rsidRDefault="00FB5299" w:rsidP="00575F35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151" w:type="dxa"/>
            <w:gridSpan w:val="3"/>
            <w:vAlign w:val="center"/>
          </w:tcPr>
          <w:p w:rsidR="00FB5299" w:rsidRPr="00CF7FBF" w:rsidRDefault="00FB5299" w:rsidP="00CF7FBF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Планові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2230" w:type="dxa"/>
            <w:gridSpan w:val="2"/>
            <w:vAlign w:val="center"/>
          </w:tcPr>
          <w:p w:rsidR="00FB5299" w:rsidRPr="00CF7FBF" w:rsidRDefault="00FB5299" w:rsidP="00CF7FBF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Фактичні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95" w:type="dxa"/>
            <w:gridSpan w:val="3"/>
            <w:vMerge w:val="restart"/>
            <w:vAlign w:val="center"/>
          </w:tcPr>
          <w:p w:rsidR="00FB5299" w:rsidRPr="00C13BAD" w:rsidRDefault="00FB5299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FB5299" w:rsidRPr="00C13BAD" w:rsidTr="001C2B2C">
        <w:trPr>
          <w:gridBefore w:val="1"/>
          <w:wBefore w:w="77" w:type="dxa"/>
          <w:cantSplit/>
          <w:trHeight w:val="99"/>
          <w:jc w:val="center"/>
        </w:trPr>
        <w:tc>
          <w:tcPr>
            <w:tcW w:w="622" w:type="dxa"/>
            <w:vMerge/>
            <w:vAlign w:val="center"/>
          </w:tcPr>
          <w:p w:rsidR="00FB5299" w:rsidRPr="00C13BAD" w:rsidRDefault="00FB5299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33" w:type="dxa"/>
            <w:vMerge/>
            <w:vAlign w:val="center"/>
          </w:tcPr>
          <w:p w:rsidR="00FB5299" w:rsidRPr="009B6885" w:rsidRDefault="00FB5299" w:rsidP="00575F35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FB5299" w:rsidRPr="00C13BAD" w:rsidRDefault="00FB5299" w:rsidP="00575F35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FB5299" w:rsidRPr="00C13BAD" w:rsidRDefault="00FB5299" w:rsidP="00FB5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109" w:type="dxa"/>
            <w:vAlign w:val="center"/>
          </w:tcPr>
          <w:p w:rsidR="00FB5299" w:rsidRPr="00C13BAD" w:rsidRDefault="00FB5299" w:rsidP="00575F35">
            <w:pPr>
              <w:jc w:val="center"/>
              <w:rPr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75" w:type="dxa"/>
            <w:vAlign w:val="center"/>
          </w:tcPr>
          <w:p w:rsidR="00FB5299" w:rsidRPr="00C13BAD" w:rsidRDefault="00FB5299" w:rsidP="00FB5299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055" w:type="dxa"/>
            <w:vAlign w:val="center"/>
          </w:tcPr>
          <w:p w:rsidR="00FB5299" w:rsidRPr="00C13BAD" w:rsidRDefault="00FB5299" w:rsidP="00FB5299">
            <w:pPr>
              <w:rPr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6695" w:type="dxa"/>
            <w:gridSpan w:val="3"/>
            <w:vMerge/>
            <w:vAlign w:val="center"/>
          </w:tcPr>
          <w:p w:rsidR="00FB5299" w:rsidRPr="00C13BAD" w:rsidRDefault="00FB5299" w:rsidP="005D267A">
            <w:pPr>
              <w:jc w:val="center"/>
              <w:rPr>
                <w:sz w:val="20"/>
                <w:szCs w:val="20"/>
              </w:rPr>
            </w:pPr>
          </w:p>
        </w:tc>
      </w:tr>
      <w:tr w:rsidR="00FB5299" w:rsidRPr="00C13BAD" w:rsidTr="001C2B2C">
        <w:trPr>
          <w:gridBefore w:val="1"/>
          <w:wBefore w:w="77" w:type="dxa"/>
          <w:cantSplit/>
          <w:trHeight w:val="838"/>
          <w:jc w:val="center"/>
        </w:trPr>
        <w:tc>
          <w:tcPr>
            <w:tcW w:w="622" w:type="dxa"/>
            <w:vAlign w:val="center"/>
          </w:tcPr>
          <w:p w:rsidR="00FB5299" w:rsidRDefault="00CF7FBF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1933" w:type="dxa"/>
            <w:vAlign w:val="center"/>
          </w:tcPr>
          <w:p w:rsidR="00FB5299" w:rsidRPr="006E1228" w:rsidRDefault="00FB5299" w:rsidP="00B60758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proofErr w:type="spellStart"/>
            <w:r>
              <w:rPr>
                <w:snapToGrid w:val="0"/>
                <w:sz w:val="20"/>
                <w:szCs w:val="20"/>
                <w:lang w:val="ru-RU"/>
              </w:rPr>
              <w:t>Забезпечення</w:t>
            </w:r>
            <w:proofErr w:type="spellEnd"/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napToGrid w:val="0"/>
                <w:sz w:val="20"/>
                <w:szCs w:val="20"/>
                <w:lang w:val="ru-RU"/>
              </w:rPr>
              <w:t>тимчасової</w:t>
            </w:r>
            <w:proofErr w:type="spellEnd"/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napToGrid w:val="0"/>
                <w:sz w:val="20"/>
                <w:szCs w:val="20"/>
                <w:lang w:val="ru-RU"/>
              </w:rPr>
              <w:t>зайнятості</w:t>
            </w:r>
            <w:proofErr w:type="spellEnd"/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napToGrid w:val="0"/>
                <w:sz w:val="20"/>
                <w:szCs w:val="20"/>
                <w:lang w:val="ru-RU"/>
              </w:rPr>
              <w:t>безробітних</w:t>
            </w:r>
            <w:proofErr w:type="spellEnd"/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napToGrid w:val="0"/>
                <w:sz w:val="20"/>
                <w:szCs w:val="20"/>
                <w:lang w:val="ru-RU"/>
              </w:rPr>
              <w:t>громадян</w:t>
            </w:r>
            <w:proofErr w:type="spellEnd"/>
          </w:p>
        </w:tc>
        <w:tc>
          <w:tcPr>
            <w:tcW w:w="1557" w:type="dxa"/>
            <w:vAlign w:val="center"/>
          </w:tcPr>
          <w:p w:rsidR="00FB5299" w:rsidRDefault="00FB5299" w:rsidP="00B60758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>УЖКГ та</w:t>
            </w:r>
            <w:proofErr w:type="gramStart"/>
            <w:r>
              <w:rPr>
                <w:snapToGrid w:val="0"/>
                <w:sz w:val="20"/>
                <w:szCs w:val="20"/>
                <w:lang w:val="ru-RU"/>
              </w:rPr>
              <w:t xml:space="preserve"> Б</w:t>
            </w:r>
            <w:proofErr w:type="gramEnd"/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</w:p>
          <w:p w:rsidR="00FB5299" w:rsidRPr="00C13BAD" w:rsidRDefault="00CB5E90" w:rsidP="00276ACC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КП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СЕЗ</w:t>
            </w:r>
          </w:p>
        </w:tc>
        <w:tc>
          <w:tcPr>
            <w:tcW w:w="1042" w:type="dxa"/>
            <w:gridSpan w:val="2"/>
            <w:vAlign w:val="center"/>
          </w:tcPr>
          <w:p w:rsidR="00FB5299" w:rsidRPr="005F5E04" w:rsidRDefault="00CB5E90" w:rsidP="00C962FC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240 000,00</w:t>
            </w:r>
          </w:p>
        </w:tc>
        <w:tc>
          <w:tcPr>
            <w:tcW w:w="1109" w:type="dxa"/>
            <w:vAlign w:val="center"/>
          </w:tcPr>
          <w:p w:rsidR="00FB5299" w:rsidRPr="00533129" w:rsidRDefault="00FB5299" w:rsidP="00C962FC">
            <w:pPr>
              <w:pStyle w:val="2"/>
              <w:jc w:val="center"/>
              <w:rPr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175" w:type="dxa"/>
            <w:vAlign w:val="center"/>
          </w:tcPr>
          <w:p w:rsidR="00FB5299" w:rsidRDefault="00024F95" w:rsidP="00E91638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28 644,37</w:t>
            </w:r>
          </w:p>
        </w:tc>
        <w:tc>
          <w:tcPr>
            <w:tcW w:w="1055" w:type="dxa"/>
            <w:vAlign w:val="center"/>
          </w:tcPr>
          <w:p w:rsidR="00FB5299" w:rsidRDefault="00FB5299" w:rsidP="00E91638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6695" w:type="dxa"/>
            <w:gridSpan w:val="3"/>
            <w:vAlign w:val="center"/>
          </w:tcPr>
          <w:p w:rsidR="00C115AC" w:rsidRDefault="00933497" w:rsidP="00927926">
            <w:pPr>
              <w:pStyle w:val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C115AC">
              <w:rPr>
                <w:color w:val="000000"/>
                <w:sz w:val="20"/>
                <w:szCs w:val="20"/>
              </w:rPr>
              <w:t xml:space="preserve">заробітна плата  - 23478,99 грн.                                                                        – </w:t>
            </w:r>
            <w:proofErr w:type="spellStart"/>
            <w:r w:rsidR="00C115AC">
              <w:rPr>
                <w:color w:val="000000"/>
                <w:sz w:val="20"/>
                <w:szCs w:val="20"/>
              </w:rPr>
              <w:t>єсв</w:t>
            </w:r>
            <w:proofErr w:type="spellEnd"/>
            <w:r w:rsidR="00C115AC">
              <w:rPr>
                <w:color w:val="000000"/>
                <w:sz w:val="20"/>
                <w:szCs w:val="20"/>
              </w:rPr>
              <w:t xml:space="preserve"> – 5165,38грн.                                                                  </w:t>
            </w:r>
          </w:p>
          <w:p w:rsidR="00FB5299" w:rsidRPr="000939EB" w:rsidRDefault="00C115AC" w:rsidP="00927926">
            <w:pPr>
              <w:pStyle w:val="2"/>
              <w:jc w:val="lef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</w:rPr>
              <w:t>-працювало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9 робітників благоустрій території м. 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Ніжина, прибирання та утримання в належному стані придорожніх смуг, роботи з підтримання у готовності захисних споруд цивільного захисту.</w:t>
            </w:r>
          </w:p>
        </w:tc>
      </w:tr>
      <w:tr w:rsidR="00FB5299" w:rsidRPr="00C13BAD" w:rsidTr="001C2B2C">
        <w:trPr>
          <w:gridBefore w:val="1"/>
          <w:wBefore w:w="77" w:type="dxa"/>
          <w:cantSplit/>
          <w:trHeight w:val="463"/>
          <w:jc w:val="center"/>
        </w:trPr>
        <w:tc>
          <w:tcPr>
            <w:tcW w:w="622" w:type="dxa"/>
            <w:vAlign w:val="center"/>
          </w:tcPr>
          <w:p w:rsidR="00FB5299" w:rsidRPr="00773C1D" w:rsidRDefault="00FB5299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33" w:type="dxa"/>
            <w:vAlign w:val="center"/>
          </w:tcPr>
          <w:p w:rsidR="00FB5299" w:rsidRPr="002A29FD" w:rsidRDefault="00FB5299" w:rsidP="000C238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Всього</w:t>
            </w:r>
          </w:p>
        </w:tc>
        <w:tc>
          <w:tcPr>
            <w:tcW w:w="1557" w:type="dxa"/>
            <w:vAlign w:val="center"/>
          </w:tcPr>
          <w:p w:rsidR="00FB5299" w:rsidRPr="00773C1D" w:rsidRDefault="00FB5299" w:rsidP="002A29F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FB5299" w:rsidRPr="006E1228" w:rsidRDefault="00CB5E90" w:rsidP="00CF7FBF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240 000,00</w:t>
            </w:r>
          </w:p>
        </w:tc>
        <w:tc>
          <w:tcPr>
            <w:tcW w:w="1109" w:type="dxa"/>
            <w:vAlign w:val="center"/>
          </w:tcPr>
          <w:p w:rsidR="00FB5299" w:rsidRPr="006E1228" w:rsidRDefault="00FB5299" w:rsidP="00BC20D5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75" w:type="dxa"/>
            <w:vAlign w:val="center"/>
          </w:tcPr>
          <w:p w:rsidR="00FB5299" w:rsidRPr="00C13BAD" w:rsidRDefault="00024F95" w:rsidP="00F51DC0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28 644,37</w:t>
            </w:r>
          </w:p>
        </w:tc>
        <w:tc>
          <w:tcPr>
            <w:tcW w:w="1055" w:type="dxa"/>
            <w:vAlign w:val="center"/>
          </w:tcPr>
          <w:p w:rsidR="00FB5299" w:rsidRPr="00C13BAD" w:rsidRDefault="00FB5299" w:rsidP="00F51DC0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6695" w:type="dxa"/>
            <w:gridSpan w:val="3"/>
            <w:vAlign w:val="center"/>
          </w:tcPr>
          <w:p w:rsidR="00FB5299" w:rsidRPr="00C13BAD" w:rsidRDefault="00FB5299" w:rsidP="007E03DC">
            <w:pPr>
              <w:pStyle w:val="2"/>
              <w:rPr>
                <w:snapToGrid w:val="0"/>
                <w:sz w:val="20"/>
                <w:szCs w:val="20"/>
              </w:rPr>
            </w:pPr>
          </w:p>
        </w:tc>
      </w:tr>
      <w:tr w:rsidR="00CF7FBF" w:rsidTr="001C2B2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37" w:type="dxa"/>
        </w:trPr>
        <w:tc>
          <w:tcPr>
            <w:tcW w:w="4729" w:type="dxa"/>
            <w:gridSpan w:val="5"/>
            <w:hideMark/>
          </w:tcPr>
          <w:p w:rsidR="00927926" w:rsidRDefault="00927926" w:rsidP="004B323A">
            <w:pPr>
              <w:keepNext/>
              <w:ind w:right="-420"/>
              <w:jc w:val="both"/>
              <w:outlineLvl w:val="0"/>
              <w:rPr>
                <w:b/>
              </w:rPr>
            </w:pPr>
          </w:p>
          <w:p w:rsidR="00CF7FBF" w:rsidRDefault="00927926" w:rsidP="004B323A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</w:t>
            </w:r>
            <w:r w:rsidR="00CF7FBF">
              <w:rPr>
                <w:b/>
              </w:rPr>
              <w:t xml:space="preserve"> керівника установи</w:t>
            </w:r>
          </w:p>
        </w:tc>
        <w:tc>
          <w:tcPr>
            <w:tcW w:w="4781" w:type="dxa"/>
            <w:gridSpan w:val="5"/>
            <w:hideMark/>
          </w:tcPr>
          <w:p w:rsidR="00CF7FBF" w:rsidRDefault="00CF7FBF" w:rsidP="004B323A">
            <w:pPr>
              <w:ind w:right="-92"/>
              <w:jc w:val="center"/>
              <w:rPr>
                <w:b/>
              </w:rPr>
            </w:pPr>
          </w:p>
          <w:p w:rsidR="00CF7FBF" w:rsidRDefault="00CF7FBF" w:rsidP="004B323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18" w:type="dxa"/>
            <w:hideMark/>
          </w:tcPr>
          <w:p w:rsidR="00CF7FBF" w:rsidRDefault="00CF7FBF" w:rsidP="004B323A">
            <w:pPr>
              <w:ind w:right="-92"/>
              <w:jc w:val="center"/>
              <w:rPr>
                <w:b/>
              </w:rPr>
            </w:pPr>
          </w:p>
          <w:p w:rsidR="00CF7FBF" w:rsidRDefault="00CF7FBF" w:rsidP="004B323A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CF7FBF" w:rsidTr="001C2B2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37" w:type="dxa"/>
        </w:trPr>
        <w:tc>
          <w:tcPr>
            <w:tcW w:w="4729" w:type="dxa"/>
            <w:gridSpan w:val="5"/>
          </w:tcPr>
          <w:p w:rsidR="00CF7FBF" w:rsidRDefault="00CF7FBF" w:rsidP="004B323A">
            <w:pPr>
              <w:ind w:right="-420"/>
              <w:jc w:val="both"/>
              <w:rPr>
                <w:b/>
              </w:rPr>
            </w:pPr>
          </w:p>
        </w:tc>
        <w:tc>
          <w:tcPr>
            <w:tcW w:w="4781" w:type="dxa"/>
            <w:gridSpan w:val="5"/>
            <w:hideMark/>
          </w:tcPr>
          <w:p w:rsidR="00CF7FBF" w:rsidRDefault="00CF7FBF" w:rsidP="004B323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18" w:type="dxa"/>
            <w:hideMark/>
          </w:tcPr>
          <w:p w:rsidR="00CF7FBF" w:rsidRDefault="00CF7FBF" w:rsidP="004B323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CF7FBF" w:rsidTr="001C2B2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37" w:type="dxa"/>
        </w:trPr>
        <w:tc>
          <w:tcPr>
            <w:tcW w:w="4729" w:type="dxa"/>
            <w:gridSpan w:val="5"/>
            <w:hideMark/>
          </w:tcPr>
          <w:p w:rsidR="00CF7FBF" w:rsidRDefault="00CF7FBF" w:rsidP="004B323A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81" w:type="dxa"/>
            <w:gridSpan w:val="5"/>
            <w:hideMark/>
          </w:tcPr>
          <w:p w:rsidR="00CF7FBF" w:rsidRDefault="00CF7FBF" w:rsidP="004B323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18" w:type="dxa"/>
            <w:hideMark/>
          </w:tcPr>
          <w:p w:rsidR="00CF7FBF" w:rsidRDefault="00CF7FBF" w:rsidP="004B323A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CF7FBF" w:rsidTr="001C2B2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37" w:type="dxa"/>
        </w:trPr>
        <w:tc>
          <w:tcPr>
            <w:tcW w:w="4729" w:type="dxa"/>
            <w:gridSpan w:val="5"/>
          </w:tcPr>
          <w:p w:rsidR="00CF7FBF" w:rsidRDefault="00CF7FBF" w:rsidP="004B323A">
            <w:pPr>
              <w:ind w:right="-420"/>
              <w:jc w:val="both"/>
              <w:rPr>
                <w:b/>
              </w:rPr>
            </w:pPr>
          </w:p>
        </w:tc>
        <w:tc>
          <w:tcPr>
            <w:tcW w:w="4781" w:type="dxa"/>
            <w:gridSpan w:val="5"/>
            <w:hideMark/>
          </w:tcPr>
          <w:p w:rsidR="00CF7FBF" w:rsidRDefault="00CF7FBF" w:rsidP="004B323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18" w:type="dxa"/>
            <w:hideMark/>
          </w:tcPr>
          <w:p w:rsidR="00CF7FBF" w:rsidRDefault="00CF7FBF" w:rsidP="004B323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8C1485" w:rsidRDefault="008C1485" w:rsidP="009D45D9"/>
    <w:p w:rsidR="00773C1D" w:rsidRDefault="00773C1D" w:rsidP="009D45D9"/>
    <w:p w:rsidR="00773C1D" w:rsidRPr="00773C1D" w:rsidRDefault="00773C1D" w:rsidP="009D45D9"/>
    <w:p w:rsidR="00BF2745" w:rsidRPr="00BF2745" w:rsidRDefault="00BF2745" w:rsidP="00D64FF5">
      <w:pPr>
        <w:rPr>
          <w:lang w:val="ru-RU"/>
        </w:rPr>
      </w:pPr>
    </w:p>
    <w:sectPr w:rsidR="00BF2745" w:rsidRPr="00BF2745" w:rsidSect="001C2B2C">
      <w:footerReference w:type="even" r:id="rId8"/>
      <w:footerReference w:type="default" r:id="rId9"/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BB9" w:rsidRDefault="00CE7BB9" w:rsidP="001C199B">
      <w:r>
        <w:separator/>
      </w:r>
    </w:p>
  </w:endnote>
  <w:endnote w:type="continuationSeparator" w:id="0">
    <w:p w:rsidR="00CE7BB9" w:rsidRDefault="00CE7BB9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C668BC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C668BC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C115AC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BB9" w:rsidRDefault="00CE7BB9" w:rsidP="001C199B">
      <w:r>
        <w:separator/>
      </w:r>
    </w:p>
  </w:footnote>
  <w:footnote w:type="continuationSeparator" w:id="0">
    <w:p w:rsidR="00CE7BB9" w:rsidRDefault="00CE7BB9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0A86"/>
    <w:rsid w:val="00002161"/>
    <w:rsid w:val="00004E46"/>
    <w:rsid w:val="00024F95"/>
    <w:rsid w:val="000308A7"/>
    <w:rsid w:val="00032BF9"/>
    <w:rsid w:val="000403A3"/>
    <w:rsid w:val="000633D5"/>
    <w:rsid w:val="00070A4F"/>
    <w:rsid w:val="0007198B"/>
    <w:rsid w:val="00087D1F"/>
    <w:rsid w:val="00092EE3"/>
    <w:rsid w:val="000939EB"/>
    <w:rsid w:val="00097D72"/>
    <w:rsid w:val="000A065A"/>
    <w:rsid w:val="000B2D60"/>
    <w:rsid w:val="000C238B"/>
    <w:rsid w:val="000D0352"/>
    <w:rsid w:val="000D408B"/>
    <w:rsid w:val="000F13BC"/>
    <w:rsid w:val="00101DFC"/>
    <w:rsid w:val="00110932"/>
    <w:rsid w:val="00116695"/>
    <w:rsid w:val="001378C0"/>
    <w:rsid w:val="001427F9"/>
    <w:rsid w:val="00142902"/>
    <w:rsid w:val="00164D44"/>
    <w:rsid w:val="001722C3"/>
    <w:rsid w:val="00175968"/>
    <w:rsid w:val="00177997"/>
    <w:rsid w:val="001940A0"/>
    <w:rsid w:val="001A2511"/>
    <w:rsid w:val="001B1A2C"/>
    <w:rsid w:val="001B6B9B"/>
    <w:rsid w:val="001C199B"/>
    <w:rsid w:val="001C2B2C"/>
    <w:rsid w:val="001C2B77"/>
    <w:rsid w:val="0021350A"/>
    <w:rsid w:val="0022429A"/>
    <w:rsid w:val="00226185"/>
    <w:rsid w:val="002349AB"/>
    <w:rsid w:val="00250373"/>
    <w:rsid w:val="002607A9"/>
    <w:rsid w:val="0026523E"/>
    <w:rsid w:val="0027620A"/>
    <w:rsid w:val="00276ACC"/>
    <w:rsid w:val="00295DBB"/>
    <w:rsid w:val="002A29FD"/>
    <w:rsid w:val="002E1CD9"/>
    <w:rsid w:val="002E34E5"/>
    <w:rsid w:val="002E710F"/>
    <w:rsid w:val="002F5F32"/>
    <w:rsid w:val="002F6621"/>
    <w:rsid w:val="003004FD"/>
    <w:rsid w:val="0031388F"/>
    <w:rsid w:val="00313EAE"/>
    <w:rsid w:val="00316271"/>
    <w:rsid w:val="003230F9"/>
    <w:rsid w:val="00330475"/>
    <w:rsid w:val="003334FD"/>
    <w:rsid w:val="003442E8"/>
    <w:rsid w:val="0035653E"/>
    <w:rsid w:val="0035713B"/>
    <w:rsid w:val="003603AB"/>
    <w:rsid w:val="00360A11"/>
    <w:rsid w:val="00361F48"/>
    <w:rsid w:val="00390981"/>
    <w:rsid w:val="00390A20"/>
    <w:rsid w:val="003923D6"/>
    <w:rsid w:val="00395CAC"/>
    <w:rsid w:val="003A42B9"/>
    <w:rsid w:val="003A4BB3"/>
    <w:rsid w:val="003C5562"/>
    <w:rsid w:val="003D2CD9"/>
    <w:rsid w:val="003D4C1B"/>
    <w:rsid w:val="003E116B"/>
    <w:rsid w:val="003E301C"/>
    <w:rsid w:val="003F1468"/>
    <w:rsid w:val="003F4F88"/>
    <w:rsid w:val="00407B9D"/>
    <w:rsid w:val="00413514"/>
    <w:rsid w:val="00425596"/>
    <w:rsid w:val="00436A6D"/>
    <w:rsid w:val="00461FC6"/>
    <w:rsid w:val="00463042"/>
    <w:rsid w:val="00466658"/>
    <w:rsid w:val="00467432"/>
    <w:rsid w:val="00476D3F"/>
    <w:rsid w:val="00483E1F"/>
    <w:rsid w:val="004A2723"/>
    <w:rsid w:val="004B3927"/>
    <w:rsid w:val="004D3D5B"/>
    <w:rsid w:val="004E1BFF"/>
    <w:rsid w:val="004E210D"/>
    <w:rsid w:val="004E383E"/>
    <w:rsid w:val="004F6E06"/>
    <w:rsid w:val="00520AFE"/>
    <w:rsid w:val="00521A1B"/>
    <w:rsid w:val="0052341C"/>
    <w:rsid w:val="005330C1"/>
    <w:rsid w:val="00533129"/>
    <w:rsid w:val="0053385B"/>
    <w:rsid w:val="00534365"/>
    <w:rsid w:val="00545FF8"/>
    <w:rsid w:val="005512B3"/>
    <w:rsid w:val="005545DA"/>
    <w:rsid w:val="00575F35"/>
    <w:rsid w:val="00583CB5"/>
    <w:rsid w:val="00597B78"/>
    <w:rsid w:val="005B2C0E"/>
    <w:rsid w:val="005C0995"/>
    <w:rsid w:val="005D267A"/>
    <w:rsid w:val="005D579D"/>
    <w:rsid w:val="005E16F7"/>
    <w:rsid w:val="005F5E04"/>
    <w:rsid w:val="00602BE0"/>
    <w:rsid w:val="0061144B"/>
    <w:rsid w:val="0061207C"/>
    <w:rsid w:val="006123BC"/>
    <w:rsid w:val="00624832"/>
    <w:rsid w:val="00624C72"/>
    <w:rsid w:val="00632D85"/>
    <w:rsid w:val="00655B8D"/>
    <w:rsid w:val="00656B84"/>
    <w:rsid w:val="00662874"/>
    <w:rsid w:val="00673B7D"/>
    <w:rsid w:val="00684704"/>
    <w:rsid w:val="006857CE"/>
    <w:rsid w:val="00685F89"/>
    <w:rsid w:val="00694054"/>
    <w:rsid w:val="00695871"/>
    <w:rsid w:val="006B2B1F"/>
    <w:rsid w:val="006B2E78"/>
    <w:rsid w:val="006B767C"/>
    <w:rsid w:val="006C64F6"/>
    <w:rsid w:val="006D7E5F"/>
    <w:rsid w:val="006E1228"/>
    <w:rsid w:val="006E3641"/>
    <w:rsid w:val="006F2D44"/>
    <w:rsid w:val="00704F9D"/>
    <w:rsid w:val="00710C83"/>
    <w:rsid w:val="00712867"/>
    <w:rsid w:val="00714560"/>
    <w:rsid w:val="00722759"/>
    <w:rsid w:val="007447E6"/>
    <w:rsid w:val="0075584A"/>
    <w:rsid w:val="007610F7"/>
    <w:rsid w:val="00773C1D"/>
    <w:rsid w:val="0078315B"/>
    <w:rsid w:val="00785691"/>
    <w:rsid w:val="00790D5B"/>
    <w:rsid w:val="007916B6"/>
    <w:rsid w:val="007A1FC5"/>
    <w:rsid w:val="007B1B5C"/>
    <w:rsid w:val="007B54E5"/>
    <w:rsid w:val="007B789A"/>
    <w:rsid w:val="007B7B20"/>
    <w:rsid w:val="007D5785"/>
    <w:rsid w:val="007E7860"/>
    <w:rsid w:val="007F02B2"/>
    <w:rsid w:val="00811D23"/>
    <w:rsid w:val="00815E44"/>
    <w:rsid w:val="00820B21"/>
    <w:rsid w:val="00832682"/>
    <w:rsid w:val="00842177"/>
    <w:rsid w:val="008561FE"/>
    <w:rsid w:val="008604AB"/>
    <w:rsid w:val="008638B8"/>
    <w:rsid w:val="008727A7"/>
    <w:rsid w:val="00872E92"/>
    <w:rsid w:val="00874B4A"/>
    <w:rsid w:val="00875751"/>
    <w:rsid w:val="008859D5"/>
    <w:rsid w:val="0088625D"/>
    <w:rsid w:val="008A18D5"/>
    <w:rsid w:val="008A2B33"/>
    <w:rsid w:val="008B39A5"/>
    <w:rsid w:val="008C07AE"/>
    <w:rsid w:val="008C1485"/>
    <w:rsid w:val="008C29B9"/>
    <w:rsid w:val="008D2365"/>
    <w:rsid w:val="008E391C"/>
    <w:rsid w:val="008F64D5"/>
    <w:rsid w:val="009021FB"/>
    <w:rsid w:val="009039F4"/>
    <w:rsid w:val="00927926"/>
    <w:rsid w:val="009308BC"/>
    <w:rsid w:val="00931889"/>
    <w:rsid w:val="00933497"/>
    <w:rsid w:val="009370EC"/>
    <w:rsid w:val="00951C95"/>
    <w:rsid w:val="009672BB"/>
    <w:rsid w:val="0096793A"/>
    <w:rsid w:val="00980615"/>
    <w:rsid w:val="00981B94"/>
    <w:rsid w:val="00987F58"/>
    <w:rsid w:val="00997F84"/>
    <w:rsid w:val="009B1CB7"/>
    <w:rsid w:val="009D432C"/>
    <w:rsid w:val="009D45D9"/>
    <w:rsid w:val="009E2DF7"/>
    <w:rsid w:val="009E7A71"/>
    <w:rsid w:val="009F0AB6"/>
    <w:rsid w:val="009F17BE"/>
    <w:rsid w:val="009F64E7"/>
    <w:rsid w:val="00A06968"/>
    <w:rsid w:val="00A121C9"/>
    <w:rsid w:val="00A1640D"/>
    <w:rsid w:val="00A16540"/>
    <w:rsid w:val="00A2331B"/>
    <w:rsid w:val="00A2547A"/>
    <w:rsid w:val="00A3413B"/>
    <w:rsid w:val="00A36CD9"/>
    <w:rsid w:val="00A375D6"/>
    <w:rsid w:val="00A4045C"/>
    <w:rsid w:val="00A47564"/>
    <w:rsid w:val="00A55BE4"/>
    <w:rsid w:val="00A64DA6"/>
    <w:rsid w:val="00A8511D"/>
    <w:rsid w:val="00A91B66"/>
    <w:rsid w:val="00A9449D"/>
    <w:rsid w:val="00AA0A21"/>
    <w:rsid w:val="00AA1B3C"/>
    <w:rsid w:val="00AB4050"/>
    <w:rsid w:val="00AE2418"/>
    <w:rsid w:val="00AF3BD1"/>
    <w:rsid w:val="00AF477C"/>
    <w:rsid w:val="00B00835"/>
    <w:rsid w:val="00B2038D"/>
    <w:rsid w:val="00B33171"/>
    <w:rsid w:val="00B334D1"/>
    <w:rsid w:val="00B448CA"/>
    <w:rsid w:val="00B5067C"/>
    <w:rsid w:val="00B53DA9"/>
    <w:rsid w:val="00B67EB5"/>
    <w:rsid w:val="00B763A9"/>
    <w:rsid w:val="00B77586"/>
    <w:rsid w:val="00B92F64"/>
    <w:rsid w:val="00BA4548"/>
    <w:rsid w:val="00BB30D5"/>
    <w:rsid w:val="00BC20D5"/>
    <w:rsid w:val="00BD3903"/>
    <w:rsid w:val="00BF2745"/>
    <w:rsid w:val="00BF4B97"/>
    <w:rsid w:val="00C00FD8"/>
    <w:rsid w:val="00C07CBE"/>
    <w:rsid w:val="00C115AC"/>
    <w:rsid w:val="00C155AC"/>
    <w:rsid w:val="00C20531"/>
    <w:rsid w:val="00C34481"/>
    <w:rsid w:val="00C54447"/>
    <w:rsid w:val="00C56323"/>
    <w:rsid w:val="00C60A05"/>
    <w:rsid w:val="00C617C8"/>
    <w:rsid w:val="00C63C9D"/>
    <w:rsid w:val="00C668BC"/>
    <w:rsid w:val="00C71E4B"/>
    <w:rsid w:val="00C7623C"/>
    <w:rsid w:val="00C82A03"/>
    <w:rsid w:val="00C901C4"/>
    <w:rsid w:val="00C962FC"/>
    <w:rsid w:val="00CB0EFF"/>
    <w:rsid w:val="00CB13ED"/>
    <w:rsid w:val="00CB5E90"/>
    <w:rsid w:val="00CD1594"/>
    <w:rsid w:val="00CD4B4F"/>
    <w:rsid w:val="00CE43FD"/>
    <w:rsid w:val="00CE666E"/>
    <w:rsid w:val="00CE7BB9"/>
    <w:rsid w:val="00CF778B"/>
    <w:rsid w:val="00CF7FBF"/>
    <w:rsid w:val="00D01660"/>
    <w:rsid w:val="00D05E29"/>
    <w:rsid w:val="00D10092"/>
    <w:rsid w:val="00D17290"/>
    <w:rsid w:val="00D22B89"/>
    <w:rsid w:val="00D25892"/>
    <w:rsid w:val="00D37719"/>
    <w:rsid w:val="00D4064D"/>
    <w:rsid w:val="00D453DB"/>
    <w:rsid w:val="00D45437"/>
    <w:rsid w:val="00D46364"/>
    <w:rsid w:val="00D506A8"/>
    <w:rsid w:val="00D51640"/>
    <w:rsid w:val="00D534F7"/>
    <w:rsid w:val="00D55106"/>
    <w:rsid w:val="00D626AB"/>
    <w:rsid w:val="00D62741"/>
    <w:rsid w:val="00D639EF"/>
    <w:rsid w:val="00D642A0"/>
    <w:rsid w:val="00D64FF5"/>
    <w:rsid w:val="00D67528"/>
    <w:rsid w:val="00D9495A"/>
    <w:rsid w:val="00D95E9E"/>
    <w:rsid w:val="00D96929"/>
    <w:rsid w:val="00DA6A2D"/>
    <w:rsid w:val="00DA7BFA"/>
    <w:rsid w:val="00DB7480"/>
    <w:rsid w:val="00DD3903"/>
    <w:rsid w:val="00DF1589"/>
    <w:rsid w:val="00DF76EA"/>
    <w:rsid w:val="00E17AF1"/>
    <w:rsid w:val="00E20D68"/>
    <w:rsid w:val="00E234C3"/>
    <w:rsid w:val="00E71AB1"/>
    <w:rsid w:val="00E7578B"/>
    <w:rsid w:val="00E91F5D"/>
    <w:rsid w:val="00E95DB7"/>
    <w:rsid w:val="00EA7D8C"/>
    <w:rsid w:val="00EB0388"/>
    <w:rsid w:val="00EB71BD"/>
    <w:rsid w:val="00EC2211"/>
    <w:rsid w:val="00EC23D0"/>
    <w:rsid w:val="00ED444D"/>
    <w:rsid w:val="00EF5EBA"/>
    <w:rsid w:val="00F067DB"/>
    <w:rsid w:val="00F31F05"/>
    <w:rsid w:val="00F3362F"/>
    <w:rsid w:val="00F3773C"/>
    <w:rsid w:val="00F458F5"/>
    <w:rsid w:val="00F50C94"/>
    <w:rsid w:val="00F51F9C"/>
    <w:rsid w:val="00F53EA1"/>
    <w:rsid w:val="00FA0396"/>
    <w:rsid w:val="00FB5299"/>
    <w:rsid w:val="00FB5529"/>
    <w:rsid w:val="00FC43AF"/>
    <w:rsid w:val="00FC4F38"/>
    <w:rsid w:val="00FD013A"/>
    <w:rsid w:val="00FD18A1"/>
    <w:rsid w:val="00FE180C"/>
    <w:rsid w:val="00FE51A2"/>
    <w:rsid w:val="00FF0565"/>
    <w:rsid w:val="00FF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9B317-A12B-42D5-A698-4CA5D2220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29</cp:revision>
  <cp:lastPrinted>2025-01-06T13:36:00Z</cp:lastPrinted>
  <dcterms:created xsi:type="dcterms:W3CDTF">2022-04-05T13:16:00Z</dcterms:created>
  <dcterms:modified xsi:type="dcterms:W3CDTF">2025-07-04T12:27:00Z</dcterms:modified>
</cp:coreProperties>
</file>